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8B" w:rsidRPr="00AA5F34" w:rsidRDefault="00C8438B" w:rsidP="00C8438B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5F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реализации проекта «Великие имена России» </w:t>
      </w:r>
    </w:p>
    <w:p w:rsidR="00C8438B" w:rsidRPr="00AA5F34" w:rsidRDefault="00C8438B" w:rsidP="00C8438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438B" w:rsidRPr="00AA5F34" w:rsidRDefault="00C8438B" w:rsidP="00C8438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Общественной палат</w:t>
      </w:r>
      <w:r w:rsidR="00411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AA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представлен масштабный проект присвоения имен выдающихся соотечественников главным аэропортам субъектов РФ -  «Великие имена России». Эти имена станут своеобразным олицетворением побед и достижений нашей страны для нынешнего поколения россиян и иностранных гостей, прилетающих в Россию. </w:t>
      </w:r>
    </w:p>
    <w:p w:rsidR="00C8438B" w:rsidRPr="00AA5F34" w:rsidRDefault="00C8438B" w:rsidP="00C8438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выявления</w:t>
      </w:r>
      <w:r w:rsidRPr="00AA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предпочтени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A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россиян, решено провести общенациональный конкурс «Великие имена России», </w:t>
      </w:r>
      <w:r w:rsidRPr="00AA5F34">
        <w:rPr>
          <w:rFonts w:ascii="Times New Roman" w:hAnsi="Times New Roman" w:cs="Times New Roman"/>
          <w:sz w:val="24"/>
          <w:szCs w:val="24"/>
        </w:rPr>
        <w:t xml:space="preserve">формат которого позволит охватить максимальное число участников и учесть всю палитру мнений. </w:t>
      </w:r>
      <w:r w:rsidRPr="00AA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 имена, за которые проголосует большинство россиян, </w:t>
      </w:r>
      <w:r w:rsidRPr="004114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дополнят официальные наименования</w:t>
      </w:r>
      <w:r w:rsidRPr="00AA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A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российских аэропортов международного и федерального значения с совокупным пассажиропотоком более </w:t>
      </w:r>
      <w:r w:rsidR="00411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A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170 </w:t>
      </w:r>
      <w:proofErr w:type="gramStart"/>
      <w:r w:rsidRPr="00AA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</w:t>
      </w:r>
      <w:proofErr w:type="gramEnd"/>
      <w:r w:rsidRPr="00AA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 </w:t>
      </w:r>
    </w:p>
    <w:p w:rsidR="00C8438B" w:rsidRPr="00AA5F34" w:rsidRDefault="00C8438B" w:rsidP="00C8438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34">
        <w:rPr>
          <w:rFonts w:ascii="Times New Roman" w:hAnsi="Times New Roman" w:cs="Times New Roman"/>
          <w:sz w:val="24"/>
          <w:szCs w:val="24"/>
        </w:rPr>
        <w:t xml:space="preserve">В настоящее время продолжается выработка механизмов реализации проекта </w:t>
      </w:r>
      <w:r w:rsidR="00D903F2">
        <w:rPr>
          <w:rFonts w:ascii="Times New Roman" w:hAnsi="Times New Roman" w:cs="Times New Roman"/>
          <w:sz w:val="24"/>
          <w:szCs w:val="24"/>
        </w:rPr>
        <w:br/>
      </w:r>
      <w:r w:rsidRPr="00AA5F34">
        <w:rPr>
          <w:rFonts w:ascii="Times New Roman" w:hAnsi="Times New Roman" w:cs="Times New Roman"/>
          <w:sz w:val="24"/>
          <w:szCs w:val="24"/>
        </w:rPr>
        <w:t xml:space="preserve">и обсуждение необходимых конкурсных процедур. Однако уже очевидно, что важную роль в формировании первичных списков кандидатов будут играть общественные палаты субъектов РФ. </w:t>
      </w:r>
    </w:p>
    <w:p w:rsidR="00C8438B" w:rsidRPr="00AA5F34" w:rsidRDefault="00C8438B" w:rsidP="00C8438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34">
        <w:rPr>
          <w:rFonts w:ascii="Times New Roman" w:hAnsi="Times New Roman" w:cs="Times New Roman"/>
          <w:sz w:val="24"/>
          <w:szCs w:val="24"/>
        </w:rPr>
        <w:t xml:space="preserve">Оптимальным форматом работы может стать проведение на базе региональной общественной палаты круглых столов по обсуждению данной инициативы </w:t>
      </w:r>
      <w:r w:rsidR="00D903F2">
        <w:rPr>
          <w:rFonts w:ascii="Times New Roman" w:hAnsi="Times New Roman" w:cs="Times New Roman"/>
          <w:sz w:val="24"/>
          <w:szCs w:val="24"/>
        </w:rPr>
        <w:br/>
      </w:r>
      <w:r w:rsidRPr="00AA5F34">
        <w:rPr>
          <w:rFonts w:ascii="Times New Roman" w:hAnsi="Times New Roman" w:cs="Times New Roman"/>
          <w:sz w:val="24"/>
          <w:szCs w:val="24"/>
        </w:rPr>
        <w:t>и формированию списков имен – претендентов для названий местного аэропорта. В состав участников Круглого стола целесообразно включить представителей местных сообществ, авторитетных экспертов в области краеведения, истории, популярных деятелей культуры и искусства, известных жителей, представителей региональных средств массовой информации.</w:t>
      </w:r>
    </w:p>
    <w:p w:rsidR="00C8438B" w:rsidRPr="00AA5F34" w:rsidRDefault="00C8438B" w:rsidP="00C8438B">
      <w:pPr>
        <w:jc w:val="both"/>
        <w:rPr>
          <w:rFonts w:ascii="Times New Roman" w:hAnsi="Times New Roman" w:cs="Times New Roman"/>
          <w:sz w:val="24"/>
          <w:szCs w:val="24"/>
        </w:rPr>
      </w:pPr>
      <w:r w:rsidRPr="00AA5F34">
        <w:rPr>
          <w:rFonts w:ascii="Times New Roman" w:hAnsi="Times New Roman" w:cs="Times New Roman"/>
          <w:sz w:val="24"/>
          <w:szCs w:val="24"/>
        </w:rPr>
        <w:t>Примерный сценарий мероприятия:</w:t>
      </w:r>
    </w:p>
    <w:p w:rsidR="00C8438B" w:rsidRPr="00AA5F34" w:rsidRDefault="00C8438B" w:rsidP="00C843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F34">
        <w:rPr>
          <w:rFonts w:ascii="Times New Roman" w:hAnsi="Times New Roman" w:cs="Times New Roman"/>
          <w:sz w:val="24"/>
          <w:szCs w:val="24"/>
        </w:rPr>
        <w:t>представление инициативы и краткая презентация проекта (</w:t>
      </w:r>
      <w:r w:rsidR="00D903F2">
        <w:rPr>
          <w:rFonts w:ascii="Times New Roman" w:hAnsi="Times New Roman" w:cs="Times New Roman"/>
          <w:sz w:val="24"/>
          <w:szCs w:val="24"/>
        </w:rPr>
        <w:t>председатель</w:t>
      </w:r>
      <w:r w:rsidRPr="00AA5F34">
        <w:rPr>
          <w:rFonts w:ascii="Times New Roman" w:hAnsi="Times New Roman" w:cs="Times New Roman"/>
          <w:sz w:val="24"/>
          <w:szCs w:val="24"/>
        </w:rPr>
        <w:t xml:space="preserve"> ОП/модератор); </w:t>
      </w:r>
    </w:p>
    <w:p w:rsidR="00C8438B" w:rsidRPr="00AA5F34" w:rsidRDefault="00C8438B" w:rsidP="00C843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F34">
        <w:rPr>
          <w:rFonts w:ascii="Times New Roman" w:hAnsi="Times New Roman" w:cs="Times New Roman"/>
          <w:sz w:val="24"/>
          <w:szCs w:val="24"/>
        </w:rPr>
        <w:t>выступления 3-5 спикеров с аргументацией за выдвижение тех или иных имен от региона;</w:t>
      </w:r>
    </w:p>
    <w:p w:rsidR="00C8438B" w:rsidRPr="00AA5F34" w:rsidRDefault="00C8438B" w:rsidP="00C843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F34">
        <w:rPr>
          <w:rFonts w:ascii="Times New Roman" w:hAnsi="Times New Roman" w:cs="Times New Roman"/>
          <w:sz w:val="24"/>
          <w:szCs w:val="24"/>
        </w:rPr>
        <w:t>формирование списка кандидатур;</w:t>
      </w:r>
    </w:p>
    <w:p w:rsidR="00C8438B" w:rsidRPr="00AA5F34" w:rsidRDefault="00C8438B" w:rsidP="00C843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F34">
        <w:rPr>
          <w:rFonts w:ascii="Times New Roman" w:hAnsi="Times New Roman" w:cs="Times New Roman"/>
          <w:sz w:val="24"/>
          <w:szCs w:val="24"/>
        </w:rPr>
        <w:t>обсуждение и голосование за каждую из предложенных кандидатур</w:t>
      </w:r>
    </w:p>
    <w:p w:rsidR="00C8438B" w:rsidRPr="00AA5F34" w:rsidRDefault="00C8438B" w:rsidP="00C8438B">
      <w:pPr>
        <w:pStyle w:val="a4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A5F34">
        <w:rPr>
          <w:rFonts w:ascii="Times New Roman" w:hAnsi="Times New Roman"/>
          <w:sz w:val="24"/>
          <w:szCs w:val="24"/>
        </w:rPr>
        <w:t xml:space="preserve">Для включения в список имен-претендентов организаторы конкурса разработали </w:t>
      </w:r>
      <w:r w:rsidRPr="00AA5F34">
        <w:rPr>
          <w:rFonts w:ascii="Times New Roman" w:hAnsi="Times New Roman"/>
          <w:b/>
          <w:sz w:val="24"/>
          <w:szCs w:val="24"/>
        </w:rPr>
        <w:t xml:space="preserve">следующие критерии, которым должны соответствовать предлагаемые кандидатуры:  </w:t>
      </w:r>
    </w:p>
    <w:p w:rsidR="00C8438B" w:rsidRPr="00AA5F34" w:rsidRDefault="00C8438B" w:rsidP="00C8438B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438B" w:rsidRPr="00AA5F34" w:rsidRDefault="00C8438B" w:rsidP="00C8438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5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качестве имен-претендентов для названия аэропортов могут быть предложены имена выдающихся соотечественников, внесших значимый вклад в развитие </w:t>
      </w:r>
      <w:r w:rsidR="00E12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AA5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становление России, в том числе получивших мировое признание. </w:t>
      </w:r>
      <w:r w:rsidR="00E12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AA5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Их деятельность может быть связана с общественными преобразованиями, научными и географическими открытиями, военными победами, промышленным </w:t>
      </w:r>
      <w:r w:rsidR="00E12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AA5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экономическим развитием, культурными или иными достижениями. </w:t>
      </w:r>
    </w:p>
    <w:p w:rsidR="00C8438B" w:rsidRDefault="00C8438B" w:rsidP="00C8438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5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качестве имен-претендентов для названия аэропортов не могут рассматриваться имена политиков и государственных деятелей периода новейшей истории страны (последние 100 лет). </w:t>
      </w:r>
    </w:p>
    <w:p w:rsidR="006D18D9" w:rsidRDefault="006D18D9" w:rsidP="006D18D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18D9" w:rsidRPr="00AA5F34" w:rsidRDefault="006D18D9" w:rsidP="006D18D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438B" w:rsidRDefault="00C8438B" w:rsidP="00C8438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5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Приоритетным критерием выдвижения имен претендентов в каждом конкретном городе или регионе РФ должна быть их историческая связь с данной территорией.</w:t>
      </w:r>
    </w:p>
    <w:p w:rsidR="00C8438B" w:rsidRDefault="00C8438B" w:rsidP="00C8438B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2C0A" w:rsidRPr="00842C0A" w:rsidRDefault="00842C0A" w:rsidP="00842C0A">
      <w:pPr>
        <w:pStyle w:val="a4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42C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Дорожная карта проекта</w:t>
      </w:r>
    </w:p>
    <w:p w:rsidR="00842C0A" w:rsidRDefault="00842C0A" w:rsidP="00C8438B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438B" w:rsidRDefault="00C8438B" w:rsidP="00C8438B">
      <w:pPr>
        <w:pStyle w:val="a4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41">
        <w:rPr>
          <w:rFonts w:ascii="Times New Roman" w:hAnsi="Times New Roman" w:cs="Times New Roman"/>
          <w:sz w:val="24"/>
          <w:szCs w:val="24"/>
        </w:rPr>
        <w:t xml:space="preserve">По результатам проведенных мероприятий формируется список, включающий от трех </w:t>
      </w:r>
      <w:r w:rsidR="00842C0A">
        <w:rPr>
          <w:rFonts w:ascii="Times New Roman" w:hAnsi="Times New Roman" w:cs="Times New Roman"/>
          <w:sz w:val="24"/>
          <w:szCs w:val="24"/>
        </w:rPr>
        <w:br/>
      </w:r>
      <w:r w:rsidRPr="00973B41">
        <w:rPr>
          <w:rFonts w:ascii="Times New Roman" w:hAnsi="Times New Roman" w:cs="Times New Roman"/>
          <w:sz w:val="24"/>
          <w:szCs w:val="24"/>
        </w:rPr>
        <w:t>до десяти вариантов имен-претендентов по региону для будущего голосования</w:t>
      </w:r>
      <w:r w:rsidR="00E12030">
        <w:rPr>
          <w:rFonts w:ascii="Times New Roman" w:hAnsi="Times New Roman" w:cs="Times New Roman"/>
          <w:sz w:val="24"/>
          <w:szCs w:val="24"/>
        </w:rPr>
        <w:t>.</w:t>
      </w:r>
    </w:p>
    <w:p w:rsidR="00842C0A" w:rsidRDefault="00842C0A" w:rsidP="00C8438B">
      <w:pPr>
        <w:pStyle w:val="a4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22 октября по 28</w:t>
      </w:r>
      <w:r w:rsidRPr="00842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2018 года Общественной палатой Московской области будет проведено окончательное формирование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>
        <w:rPr>
          <w:rFonts w:ascii="Times New Roman" w:hAnsi="Times New Roman" w:cs="Times New Roman"/>
          <w:sz w:val="24"/>
          <w:szCs w:val="24"/>
        </w:rPr>
        <w:t>-листа»  поступивших предложений.</w:t>
      </w:r>
    </w:p>
    <w:p w:rsidR="00E12030" w:rsidRDefault="00E12030" w:rsidP="00C8438B">
      <w:pPr>
        <w:pStyle w:val="a4"/>
        <w:spacing w:before="120" w:line="276" w:lineRule="auto"/>
        <w:jc w:val="both"/>
        <w:rPr>
          <w:rFonts w:ascii="Cambria" w:eastAsia="Calibri" w:hAnsi="Cambria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29 октября по 7 ноября </w:t>
      </w:r>
      <w:r w:rsidR="00842C0A">
        <w:rPr>
          <w:rFonts w:ascii="Times New Roman" w:hAnsi="Times New Roman" w:cs="Times New Roman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sz w:val="24"/>
          <w:szCs w:val="24"/>
        </w:rPr>
        <w:t>путем народного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голосования будет определен окончательный  «</w:t>
      </w:r>
      <w:proofErr w:type="gramStart"/>
      <w:r>
        <w:rPr>
          <w:rFonts w:ascii="Times New Roman" w:hAnsi="Times New Roman" w:cs="Times New Roman"/>
          <w:sz w:val="24"/>
          <w:szCs w:val="24"/>
        </w:rPr>
        <w:t>шорт-лист</w:t>
      </w:r>
      <w:proofErr w:type="gramEnd"/>
      <w:r>
        <w:rPr>
          <w:rFonts w:ascii="Times New Roman" w:hAnsi="Times New Roman" w:cs="Times New Roman"/>
          <w:sz w:val="24"/>
          <w:szCs w:val="24"/>
        </w:rPr>
        <w:t>» выдающихся деятелей, именами которых дополнят названия аэропортов РФ.</w:t>
      </w:r>
    </w:p>
    <w:p w:rsidR="00C8438B" w:rsidRDefault="00C8438B" w:rsidP="00C84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38B" w:rsidRPr="00AA5F34" w:rsidRDefault="00C8438B" w:rsidP="00C843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F34">
        <w:rPr>
          <w:rFonts w:ascii="Times New Roman" w:hAnsi="Times New Roman" w:cs="Times New Roman"/>
          <w:i/>
          <w:sz w:val="24"/>
          <w:szCs w:val="24"/>
        </w:rPr>
        <w:t>Приложение: форма для предоставления списка</w:t>
      </w:r>
      <w:r w:rsidR="00307D2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AA5F34">
        <w:rPr>
          <w:rFonts w:ascii="Times New Roman" w:hAnsi="Times New Roman" w:cs="Times New Roman"/>
          <w:i/>
          <w:sz w:val="24"/>
          <w:szCs w:val="24"/>
        </w:rPr>
        <w:t>имен-претендентов.</w:t>
      </w:r>
    </w:p>
    <w:p w:rsidR="00C8438B" w:rsidRDefault="00C8438B" w:rsidP="00C8438B">
      <w:pPr>
        <w:rPr>
          <w:rFonts w:ascii="Times New Roman" w:hAnsi="Times New Roman" w:cs="Times New Roman"/>
          <w:sz w:val="26"/>
          <w:szCs w:val="26"/>
        </w:rPr>
      </w:pPr>
    </w:p>
    <w:p w:rsidR="00C8438B" w:rsidRDefault="00C8438B" w:rsidP="00C8438B">
      <w:pPr>
        <w:rPr>
          <w:rFonts w:ascii="Times New Roman" w:hAnsi="Times New Roman" w:cs="Times New Roman"/>
          <w:sz w:val="26"/>
          <w:szCs w:val="26"/>
        </w:rPr>
      </w:pPr>
    </w:p>
    <w:p w:rsidR="00C8438B" w:rsidRDefault="00C8438B" w:rsidP="00C8438B">
      <w:pPr>
        <w:rPr>
          <w:rFonts w:ascii="Times New Roman" w:hAnsi="Times New Roman" w:cs="Times New Roman"/>
          <w:sz w:val="26"/>
          <w:szCs w:val="26"/>
        </w:rPr>
      </w:pPr>
    </w:p>
    <w:p w:rsidR="00C8438B" w:rsidRDefault="00C8438B" w:rsidP="00C8438B">
      <w:pPr>
        <w:rPr>
          <w:rFonts w:ascii="Times New Roman" w:hAnsi="Times New Roman" w:cs="Times New Roman"/>
          <w:sz w:val="26"/>
          <w:szCs w:val="26"/>
        </w:rPr>
      </w:pPr>
    </w:p>
    <w:p w:rsidR="00C8438B" w:rsidRDefault="00C8438B" w:rsidP="00C8438B">
      <w:pPr>
        <w:rPr>
          <w:rFonts w:ascii="Times New Roman" w:hAnsi="Times New Roman" w:cs="Times New Roman"/>
          <w:sz w:val="26"/>
          <w:szCs w:val="26"/>
        </w:rPr>
      </w:pPr>
    </w:p>
    <w:p w:rsidR="00937D88" w:rsidRDefault="00937D88"/>
    <w:sectPr w:rsidR="00937D88" w:rsidSect="006D18D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A94"/>
    <w:multiLevelType w:val="hybridMultilevel"/>
    <w:tmpl w:val="0D6C3546"/>
    <w:lvl w:ilvl="0" w:tplc="7FC2A9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46F29"/>
    <w:multiLevelType w:val="hybridMultilevel"/>
    <w:tmpl w:val="8788E5E8"/>
    <w:lvl w:ilvl="0" w:tplc="7FC2A9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8B"/>
    <w:rsid w:val="00051F4A"/>
    <w:rsid w:val="00307D25"/>
    <w:rsid w:val="003D69C0"/>
    <w:rsid w:val="004114D6"/>
    <w:rsid w:val="005A4712"/>
    <w:rsid w:val="006D18D9"/>
    <w:rsid w:val="00842C0A"/>
    <w:rsid w:val="00937D88"/>
    <w:rsid w:val="00C8438B"/>
    <w:rsid w:val="00D903F2"/>
    <w:rsid w:val="00E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8B"/>
    <w:pPr>
      <w:ind w:left="720"/>
      <w:contextualSpacing/>
    </w:pPr>
  </w:style>
  <w:style w:type="paragraph" w:styleId="a4">
    <w:name w:val="No Spacing"/>
    <w:uiPriority w:val="1"/>
    <w:qFormat/>
    <w:rsid w:val="00C84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8B"/>
    <w:pPr>
      <w:ind w:left="720"/>
      <w:contextualSpacing/>
    </w:pPr>
  </w:style>
  <w:style w:type="paragraph" w:styleId="a4">
    <w:name w:val="No Spacing"/>
    <w:uiPriority w:val="1"/>
    <w:qFormat/>
    <w:rsid w:val="00C84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Екатерина Сергеевна</dc:creator>
  <cp:lastModifiedBy>Самсонова Екатерина Сергеевна</cp:lastModifiedBy>
  <cp:revision>12</cp:revision>
  <dcterms:created xsi:type="dcterms:W3CDTF">2018-10-11T11:28:00Z</dcterms:created>
  <dcterms:modified xsi:type="dcterms:W3CDTF">2018-10-11T13:58:00Z</dcterms:modified>
</cp:coreProperties>
</file>